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D19BF" w:rsidR="00DB3258" w:rsidP="00A03D60" w:rsidRDefault="001D4175" w14:paraId="5DFEF42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4113" w:id="0"/>
      <w:bookmarkStart w:name="_Toc514844351" w:id="1"/>
      <w:bookmarkStart w:name="_Toc514852214" w:id="2"/>
      <w:bookmarkStart w:name="_GoBack" w:id="3"/>
      <w:bookmarkEnd w:id="3"/>
      <w:r w:rsidRPr="008D19BF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9264" behindDoc="0" locked="0" layoutInCell="1" allowOverlap="1" wp14:editId="3116F817" wp14:anchorId="36B3F6FC">
            <wp:simplePos x="0" y="0"/>
            <wp:positionH relativeFrom="column">
              <wp:posOffset>4212735</wp:posOffset>
            </wp:positionH>
            <wp:positionV relativeFrom="paragraph">
              <wp:posOffset>-57785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8D19BF" w:rsidR="000329B3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French"/>
        </w:rPr>
        <w:t>MODÈLE DE MATRICE D'ÉVALUATION DES RISQUES</w:t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French"/>
        </w:rPr>
        <w:tab/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French"/>
        </w:rPr>
        <w:tab/>
      </w:r>
    </w:p>
    <w:p w:rsidRPr="001D4175" w:rsidR="00A03D60" w:rsidP="00A03D60" w:rsidRDefault="00A03D60" w14:paraId="18E8D9A1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22"/>
        </w:rPr>
      </w:pPr>
    </w:p>
    <w:p w:rsidRPr="001D4175" w:rsidR="00A03D60" w:rsidP="00A03D60" w:rsidRDefault="00A03D60" w14:paraId="37F1B3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p w:rsidRPr="001D4175" w:rsidR="000329B3" w:rsidP="00A03D60" w:rsidRDefault="000329B3" w14:paraId="4E6FEB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Pr="001D4175" w:rsidR="003776D0" w:rsidTr="006260B9" w14:paraId="03729E8D" w14:textId="77777777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 w14:paraId="36BB690C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260B9" w:rsidR="000329B3" w:rsidP="006260B9" w:rsidRDefault="000329B3" w14:paraId="4EB9CBC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0"/>
                <w:szCs w:val="30"/>
              </w:rPr>
            </w:pPr>
            <w:r w:rsidRPr="006260B9">
              <w:rPr>
                <w:rFonts w:ascii="Century Gothic" w:hAnsi="Century Gothic" w:eastAsia="Times New Roman" w:cs="Arial"/>
                <w:b/>
                <w:sz w:val="30"/>
                <w:szCs w:val="30"/>
                <w:lang w:val="French"/>
              </w:rPr>
              <w:t>R I S K R A T I N G K E Y</w:t>
            </w: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vAlign w:val="center"/>
            <w:hideMark/>
          </w:tcPr>
          <w:p w:rsidRPr="001D4175" w:rsidR="000329B3" w:rsidP="000329B3" w:rsidRDefault="000329B3" w14:paraId="48CC342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BAS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vAlign w:val="center"/>
            <w:hideMark/>
          </w:tcPr>
          <w:p w:rsidRPr="001D4175" w:rsidR="000329B3" w:rsidP="000329B3" w:rsidRDefault="000329B3" w14:paraId="5CFA0E0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0329B3" w:rsidP="000329B3" w:rsidRDefault="000329B3" w14:paraId="7FF98D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vAlign w:val="center"/>
            <w:hideMark/>
          </w:tcPr>
          <w:p w:rsidRPr="001D4175" w:rsidR="000329B3" w:rsidP="000329B3" w:rsidRDefault="000329B3" w14:paraId="23AB734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EXTRÊME</w:t>
            </w:r>
          </w:p>
        </w:tc>
      </w:tr>
      <w:tr w:rsidRPr="001D4175" w:rsidR="003776D0" w:rsidTr="006260B9" w14:paraId="2A881DBE" w14:textId="77777777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 w14:paraId="5F3931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 w14:paraId="302666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0329B3" w:rsidRDefault="00C25386" w14:paraId="4C45161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116D0F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French"/>
              </w:rPr>
              <w:t>0</w:t>
            </w:r>
          </w:p>
          <w:p w:rsidRPr="001D4175" w:rsidR="00C25386" w:rsidP="000329B3" w:rsidRDefault="00C25386" w14:paraId="200216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Pr="001D4175" w:rsidR="000329B3" w:rsidP="000329B3" w:rsidRDefault="000329B3" w14:paraId="0B2E15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>ACCEPTABLE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0329B3" w:rsidRDefault="00C25386" w14:paraId="01F860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3097CB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French"/>
              </w:rPr>
              <w:t>1</w:t>
            </w:r>
          </w:p>
          <w:p w:rsidRPr="001D4175" w:rsidR="00C25386" w:rsidP="000329B3" w:rsidRDefault="00C25386" w14:paraId="4A6E82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="00C25386" w:rsidP="00BE1EF5" w:rsidRDefault="000329B3" w14:paraId="0C8885A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 xml:space="preserve">ALARP </w:t>
            </w:r>
          </w:p>
          <w:p w:rsidR="000329B3" w:rsidP="00BE1EF5" w:rsidRDefault="000329B3" w14:paraId="6C7C49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6"/>
                <w:szCs w:val="20"/>
                <w:lang w:val="French"/>
              </w:rPr>
              <w:t>(aussi bas que raisonnablement possible)</w:t>
            </w:r>
          </w:p>
          <w:p w:rsidRPr="001D4175" w:rsidR="00C25386" w:rsidP="00BE1EF5" w:rsidRDefault="00C25386" w14:paraId="77276F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0329B3" w:rsidRDefault="00C25386" w14:paraId="3F006AAB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="000329B3" w:rsidP="000329B3" w:rsidRDefault="000329B3" w14:paraId="0E0904A8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0"/>
                <w:lang w:val="French"/>
              </w:rPr>
              <w:t>2</w:t>
            </w:r>
          </w:p>
          <w:p w:rsidRPr="001D4175" w:rsidR="00C25386" w:rsidP="000329B3" w:rsidRDefault="00C25386" w14:paraId="0B044F0A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Pr="001D4175" w:rsidR="000329B3" w:rsidP="000329B3" w:rsidRDefault="000329B3" w14:paraId="3F58FA57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>GÉNÉRALEMENT INACCEPTABLE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0329B3" w:rsidRDefault="00C25386" w14:paraId="5388AEED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3DAB9356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French"/>
              </w:rPr>
              <w:t>3</w:t>
            </w:r>
          </w:p>
          <w:p w:rsidRPr="001D4175" w:rsidR="00C25386" w:rsidP="000329B3" w:rsidRDefault="00C25386" w14:paraId="7A4030E4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</w:p>
          <w:p w:rsidRPr="001D4175" w:rsidR="000329B3" w:rsidP="000329B3" w:rsidRDefault="000329B3" w14:paraId="0BA0953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>INTOLÉRABLE</w:t>
            </w:r>
          </w:p>
        </w:tc>
      </w:tr>
      <w:tr w:rsidRPr="001D4175" w:rsidR="003776D0" w:rsidTr="00486600" w14:paraId="54519A5D" w14:textId="77777777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 w14:paraId="42E9CA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 w14:paraId="1E0C7C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C25386" w:rsidRDefault="00C25386" w14:paraId="601DC9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71CDD01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OK POUR CONTINUER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C25386" w:rsidRDefault="00C25386" w14:paraId="7FB462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46426D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PRENDRE DES MESURES D'ATTÉNUATION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C25386" w:rsidRDefault="00C25386" w14:paraId="7D64AD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1A5640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DEMANDER DE L'AIDE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C25386" w:rsidRDefault="00C25386" w14:paraId="79E891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6A157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 xml:space="preserve">METTRE L'ÉVÉNEMENT EN </w:t>
            </w:r>
            <w:r w:rsidRPr="001D4175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val="French"/>
              </w:rPr>
              <w:br/>
            </w: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ATTENTE</w:t>
            </w:r>
          </w:p>
        </w:tc>
      </w:tr>
      <w:tr w:rsidRPr="00C25386" w:rsidR="003776D0" w:rsidTr="00486600" w14:paraId="5F6A8B45" w14:textId="77777777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4175" w:rsidR="000329B3" w:rsidP="000329B3" w:rsidRDefault="000329B3" w14:paraId="599BB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455767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453836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189141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1780E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C25386" w:rsidP="000329B3" w:rsidRDefault="00C25386" w14:paraId="46B9C2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</w:tr>
      <w:tr w:rsidRPr="001D4175" w:rsidR="003776D0" w:rsidTr="008E1419" w14:paraId="405A01D7" w14:textId="77777777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6260B9" w:rsidR="000329B3" w:rsidP="006260B9" w:rsidRDefault="000329B3" w14:paraId="156DB84D" w14:textId="77777777">
            <w:pPr>
              <w:pStyle w:val="NoSpacing"/>
              <w:bidi w:val="false"/>
            </w:pPr>
            <w:r w:rsidRPr="001D4175">
              <w:rPr>
                <w:lang w:val="French"/>
              </w:rPr>
              <w:t xml:space="preserve"> </w:t>
            </w:r>
          </w:p>
          <w:p w:rsidRPr="001D4175" w:rsidR="008E1419" w:rsidP="000329B3" w:rsidRDefault="008E1419" w14:paraId="2D441A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4D441A" w:rsidR="000329B3" w:rsidP="000329B3" w:rsidRDefault="000329B3" w14:paraId="28B845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4D441A">
              <w:rPr>
                <w:rFonts w:ascii="Century Gothic" w:hAnsi="Century Gothic" w:eastAsia="Times New Roman" w:cs="Arial"/>
                <w:b/>
                <w:lang w:val="French"/>
              </w:rPr>
              <w:t>S E V E R I T Y</w:t>
            </w:r>
          </w:p>
        </w:tc>
      </w:tr>
      <w:tr w:rsidRPr="001D4175" w:rsidR="003776D0" w:rsidTr="00870C2B" w14:paraId="1A406E35" w14:textId="77777777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 w14:paraId="58057C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658374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ACCEPTABLE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7F11C73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TOLÉRABLE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6813DAD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INDÉSIRABLE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5CBEAEB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INTOLÉRABLE</w:t>
            </w:r>
          </w:p>
        </w:tc>
      </w:tr>
      <w:tr w:rsidRPr="001D4175" w:rsidR="003776D0" w:rsidTr="00870C2B" w14:paraId="249EDF83" w14:textId="77777777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 w14:paraId="34D099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41A48B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French"/>
              </w:rPr>
              <w:t>PEU OU PAS D'EFFET SUR L'ÉVÉNEMENT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60854E3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French"/>
              </w:rPr>
              <w:t>LES EFFETS SE FONT SENTIR, MAIS NE SONT PAS ESSENTIELS AU RÉSULTAT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7516F6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French"/>
              </w:rPr>
              <w:t>IMPACT SÉRIEUX SUR LE PLAN D'ACTION ET LES RÉSULTATS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 w14:paraId="0CF8173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French"/>
              </w:rPr>
              <w:t>POURRAIT ENTRAÎNER UNE CATASTROPHE</w:t>
            </w:r>
          </w:p>
        </w:tc>
      </w:tr>
      <w:tr w:rsidRPr="001D4175" w:rsidR="008E1419" w:rsidTr="00870C2B" w14:paraId="15BA7F4C" w14:textId="77777777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vAlign w:val="center"/>
          </w:tcPr>
          <w:p w:rsidRPr="001D4175" w:rsidR="008E1419" w:rsidP="008E1419" w:rsidRDefault="008E1419" w14:paraId="7DF172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lang w:val="French"/>
              </w:rPr>
              <w:t>L I K E L I H O O D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E1419" w:rsidR="008E1419" w:rsidP="000329B3" w:rsidRDefault="00870C2B" w14:paraId="32B78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bCs/>
                <w:noProof/>
                <w:lang w:val="French"/>
              </w:rPr>
            </w:r>
          </w:p>
        </w:tc>
        <w:tc>
          <w:tcPr>
            <w:tcW w:w="2042" w:type="dxa"/>
            <w:gridSpan w:val="2"/>
            <w:tcBorders>
              <w:top w:val="single" w:color="BFBFBF" w:themeColor="background1" w:themeShade="BF" w:sz="4" w:space="0"/>
              <w:left w:val="nil"/>
            </w:tcBorders>
            <w:shd w:val="clear" w:color="auto" w:fill="auto"/>
          </w:tcPr>
          <w:p w:rsidRPr="008E1419" w:rsidR="008E1419" w:rsidP="000329B3" w:rsidRDefault="008E1419" w14:paraId="46049B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 w14:paraId="39C0729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 w14:paraId="26F8114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Pr="001D4175" w:rsidR="008E1419" w:rsidTr="00870C2B" w14:paraId="4721A902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2EB23F2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IMPROBABLE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 w14:paraId="072EA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BAS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23C486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570DBD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15ADC9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</w:tr>
      <w:tr w:rsidRPr="001D4175" w:rsidR="008E1419" w:rsidTr="008E1419" w14:paraId="28121F92" w14:textId="77777777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715D9EE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French"/>
              </w:rPr>
              <w:t>IL EST PEU PROBABLE QUE LE RISQUE SE PRODUISE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 w14:paraId="2FA5A9F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0176E68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497611B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5193A44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10 –</w:t>
            </w:r>
          </w:p>
        </w:tc>
      </w:tr>
      <w:tr w:rsidRPr="001D4175" w:rsidR="008E1419" w:rsidTr="008E1419" w14:paraId="7227FDCB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5A51ED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POSSIBLE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 w14:paraId="140FEEB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BAS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24669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22495C9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 w14:paraId="7371DC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EXTRÊME</w:t>
            </w:r>
          </w:p>
        </w:tc>
      </w:tr>
      <w:tr w:rsidRPr="001D4175" w:rsidR="008E1419" w:rsidTr="008E1419" w14:paraId="4BAD051A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034041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French"/>
              </w:rPr>
              <w:t>RISQUE PROBABLE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 w14:paraId="531C61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02DAFA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25DAC88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 w14:paraId="554B7A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11 –</w:t>
            </w:r>
          </w:p>
        </w:tc>
      </w:tr>
      <w:tr w:rsidRPr="001D4175" w:rsidR="008E1419" w:rsidTr="008E1419" w14:paraId="4331B957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47A9854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PROBABLE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D6A853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0A84ED4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288F073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 w14:paraId="1214CE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EXTRÊME</w:t>
            </w:r>
          </w:p>
        </w:tc>
      </w:tr>
      <w:tr w:rsidRPr="001D4175" w:rsidR="008E1419" w:rsidTr="008E1419" w14:paraId="6D351769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65A018A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French"/>
              </w:rPr>
              <w:t>LE RISQUE SE PRODUIRA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49DF3E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147526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6D41B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 w14:paraId="0D00A7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:rsidTr="003825DA" w14:paraId="1130B8D6" w14:textId="77777777">
        <w:trPr>
          <w:trHeight w:val="2455"/>
        </w:trPr>
        <w:tc>
          <w:tcPr>
            <w:tcW w:w="10656" w:type="dxa"/>
          </w:tcPr>
          <w:p w:rsidRPr="00692C04" w:rsidR="003825DA" w:rsidP="00A93345" w:rsidRDefault="003825DA" w14:paraId="28D00B9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3825DA" w:rsidP="00A93345" w:rsidRDefault="003825DA" w14:paraId="5059377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3825DA" w:rsidP="00A93345" w:rsidRDefault="003825DA" w14:paraId="09B165A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3825DA" w:rsidP="00A93345" w:rsidRDefault="003825DA" w14:paraId="7595DC4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825DA" w:rsidP="003825DA" w:rsidRDefault="003825DA" w14:paraId="152F94D4" w14:textId="77777777">
      <w:pPr>
        <w:rPr>
          <w:rFonts w:ascii="Century Gothic" w:hAnsi="Century Gothic" w:cs="Times New Roman"/>
        </w:rPr>
      </w:pPr>
    </w:p>
    <w:p w:rsidR="003825DA" w:rsidP="003825DA" w:rsidRDefault="003825DA" w14:paraId="5D6D4D80" w14:textId="77777777">
      <w:pPr>
        <w:rPr>
          <w:rFonts w:ascii="Century Gothic" w:hAnsi="Century Gothic" w:cs="Times New Roman"/>
        </w:rPr>
      </w:pPr>
    </w:p>
    <w:p w:rsidRPr="001D4175" w:rsidR="00C25386" w:rsidP="00A03D60" w:rsidRDefault="00C25386" w14:paraId="45430217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sectPr w:rsidRPr="001D4175" w:rsidR="00C25386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E694" w14:textId="77777777" w:rsidR="00CF7474" w:rsidRDefault="00CF7474" w:rsidP="00DB2412">
      <w:r>
        <w:separator/>
      </w:r>
    </w:p>
  </w:endnote>
  <w:endnote w:type="continuationSeparator" w:id="0">
    <w:p w14:paraId="1AA4132D" w14:textId="77777777" w:rsidR="00CF7474" w:rsidRDefault="00CF747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5B4A" w14:textId="77777777" w:rsidR="00CF7474" w:rsidRDefault="00CF7474" w:rsidP="00DB2412">
      <w:r>
        <w:separator/>
      </w:r>
    </w:p>
  </w:footnote>
  <w:footnote w:type="continuationSeparator" w:id="0">
    <w:p w14:paraId="7A2FFE1D" w14:textId="77777777" w:rsidR="00CF7474" w:rsidRDefault="00CF7474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74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430EF"/>
    <w:rsid w:val="00246934"/>
    <w:rsid w:val="00262EC5"/>
    <w:rsid w:val="0028063E"/>
    <w:rsid w:val="002A732E"/>
    <w:rsid w:val="002F0FAA"/>
    <w:rsid w:val="00306B68"/>
    <w:rsid w:val="0033520D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30D1C"/>
    <w:rsid w:val="00942DA6"/>
    <w:rsid w:val="00985675"/>
    <w:rsid w:val="00A02960"/>
    <w:rsid w:val="00A03D60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CF7474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41CAE"/>
  <w15:docId w15:val="{1954A2D2-6313-4408-98E4-868A850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8&amp;utm_language=FR&amp;utm_source=integrated+content&amp;utm_campaign=/free-risk-management-plan-templates&amp;utm_medium=ic+risk+assessment+matrix+17198+word+fr&amp;lpa=ic+risk+assessment+matrix+17198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F3ED11-6F81-404B-AFAA-2C69625E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90908c0b7bed1570999fe9390708a237</Template>
  <TotalTime>0</TotalTime>
  <Pages>2</Pages>
  <Words>195</Words>
  <Characters>1116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