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2B27" w:rsidR="006B4529" w:rsidP="007D12A9" w:rsidRDefault="006B4529" w14:paraId="109213D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0288" behindDoc="0" locked="0" layoutInCell="1" allowOverlap="1" wp14:editId="4FE09583" wp14:anchorId="3E5727B8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D40B07">
        <w:rPr>
          <w:b/>
          <w:color w:val="808080" w:themeColor="background1" w:themeShade="80"/>
          <w:sz w:val="36"/>
          <w:lang w:val="French"/>
        </w:rPr>
        <w:t xml:space="preserve">FORMULAIRE D'ÉVALUATION DES RISQUES D'INCENDIE DANS L'ÉGLISE</w:t>
      </w:r>
    </w:p>
    <w:p w:rsidRPr="00A02B2E" w:rsidR="007604F3" w:rsidP="006B4529" w:rsidRDefault="007604F3" w14:paraId="4F10795F" w14:textId="77777777">
      <w:pPr>
        <w:bidi w:val="false"/>
        <w:rPr>
          <w:sz w:val="18"/>
          <w:szCs w:val="18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30"/>
        <w:gridCol w:w="2430"/>
        <w:gridCol w:w="2430"/>
      </w:tblGrid>
      <w:tr w:rsidR="002124AC" w:rsidTr="002124AC" w14:paraId="41A9E0E0" w14:textId="77777777"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460D0FE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ÉVALUATION RÉALISÉE PAR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:rsidRDefault="002124AC" w14:paraId="7E28A57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786123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PROCHAINE ÉVALUATION DUE</w:t>
            </w:r>
          </w:p>
        </w:tc>
      </w:tr>
      <w:tr w:rsidR="002124AC" w:rsidTr="002124AC" w14:paraId="29CD151E" w14:textId="77777777"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:rsidRDefault="002124AC" w14:paraId="2D24DA80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:rsidRDefault="002124AC" w14:paraId="79DF3444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:rsidRDefault="002124AC" w14:paraId="02E517C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C406E7" w:rsidP="006B4529" w:rsidRDefault="00C406E7" w14:paraId="3BAFD6C0" w14:textId="77777777">
      <w:pPr>
        <w:bidi w:val="false"/>
        <w:rPr>
          <w:sz w:val="15"/>
          <w:szCs w:val="15"/>
        </w:rPr>
      </w:pPr>
    </w:p>
    <w:p w:rsidR="00C406E7" w:rsidP="006971EE" w:rsidRDefault="00567D96" w14:paraId="63CE4CBA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French"/>
        </w:rPr>
        <w:t>INFORMATIONS DE LOCALISATION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567D96" w:rsidTr="000605F6" w14:paraId="53B589ED" w14:textId="77777777">
        <w:trPr>
          <w:trHeight w:val="1008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:rsidRDefault="00730BE7" w14:paraId="7C62789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NOM DE L'ÉGLISE</w:t>
            </w:r>
          </w:p>
        </w:tc>
        <w:tc>
          <w:tcPr>
            <w:tcW w:w="9400" w:type="dxa"/>
          </w:tcPr>
          <w:p w:rsidRPr="008C0FEA" w:rsidR="00567D96" w:rsidP="00567D96" w:rsidRDefault="00567D96" w14:paraId="68BA720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D3AF950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76792DF3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ADRESSE DE L'ÉGLISE</w:t>
            </w:r>
          </w:p>
        </w:tc>
        <w:tc>
          <w:tcPr>
            <w:tcW w:w="9400" w:type="dxa"/>
          </w:tcPr>
          <w:p w:rsidRPr="008C0FEA" w:rsidR="00567D96" w:rsidP="00567D96" w:rsidRDefault="00567D96" w14:paraId="21E4AFD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464E48A4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3A7B57F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NOM DU POINT DE CONTACT</w:t>
            </w:r>
          </w:p>
        </w:tc>
        <w:tc>
          <w:tcPr>
            <w:tcW w:w="9400" w:type="dxa"/>
          </w:tcPr>
          <w:p w:rsidRPr="008C0FEA" w:rsidR="00567D96" w:rsidP="00567D96" w:rsidRDefault="00567D96" w14:paraId="28EA79C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390F1CC" w14:textId="77777777">
        <w:trPr>
          <w:trHeight w:val="1008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:rsidRDefault="00567D96" w14:paraId="44459FC2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COORDONNÉES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567D96" w:rsidP="00567D96" w:rsidRDefault="00567D96" w14:paraId="3E0EA9B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7A98FAAB" w14:textId="77777777">
      <w:pPr>
        <w:bidi w:val="false"/>
        <w:rPr>
          <w:sz w:val="15"/>
          <w:szCs w:val="15"/>
        </w:rPr>
      </w:pPr>
    </w:p>
    <w:p w:rsidR="00730BE7" w:rsidP="00730BE7" w:rsidRDefault="00730BE7" w14:paraId="59D570F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INFORMATIONS SUR LE BÂTIMENT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730BE7" w:rsidTr="00730BE7" w14:paraId="20733506" w14:textId="77777777">
        <w:trPr>
          <w:trHeight w:val="378"/>
        </w:trPr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6C5BEE3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NOMBRE D'ÉTAGES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1DCF04E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TAILLE DE LA SURFACE DE PLANCHER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29FB15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OCCUPATION MAXIMALE DE L'ÉGLISE</w:t>
            </w:r>
          </w:p>
        </w:tc>
      </w:tr>
      <w:tr w:rsidR="00730BE7" w:rsidTr="00730BE7" w14:paraId="6620372F" w14:textId="77777777">
        <w:trPr>
          <w:trHeight w:val="576"/>
        </w:trPr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7EC5E2E5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089E627B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3F34C2C1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730BE7" w:rsidP="00730BE7" w:rsidRDefault="00730BE7" w14:paraId="7CF1F47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730BE7" w:rsidTr="000605F6" w14:paraId="4B6142BA" w14:textId="77777777">
        <w:trPr>
          <w:trHeight w:val="1008"/>
        </w:trPr>
        <w:tc>
          <w:tcPr>
            <w:tcW w:w="1463" w:type="dxa"/>
            <w:shd w:val="clear" w:color="auto" w:fill="F2F2F2" w:themeFill="background1" w:themeFillShade="F2"/>
          </w:tcPr>
          <w:p w:rsidRPr="00567D96" w:rsidR="00730BE7" w:rsidP="003C22E3" w:rsidRDefault="00B23FC7" w14:paraId="693B823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Jours et heures de service</w:t>
            </w:r>
          </w:p>
        </w:tc>
        <w:tc>
          <w:tcPr>
            <w:tcW w:w="9400" w:type="dxa"/>
          </w:tcPr>
          <w:p w:rsidRPr="008C0FEA" w:rsidR="00730BE7" w:rsidP="003C22E3" w:rsidRDefault="00730BE7" w14:paraId="2B0073A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03A7D689" w14:textId="77777777">
        <w:trPr>
          <w:trHeight w:val="2016"/>
        </w:trPr>
        <w:tc>
          <w:tcPr>
            <w:tcW w:w="1463" w:type="dxa"/>
            <w:shd w:val="clear" w:color="auto" w:fill="F2F2F2" w:themeFill="background1" w:themeFillShade="F2"/>
          </w:tcPr>
          <w:p w:rsidR="00730BE7" w:rsidP="003C22E3" w:rsidRDefault="00B23FC7" w14:paraId="6D49C5D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Détails de la construction</w:t>
            </w:r>
          </w:p>
          <w:p w:rsidRPr="00B23FC7" w:rsidR="00B23FC7" w:rsidP="003C22E3" w:rsidRDefault="00B23FC7" w14:paraId="4237B501" w14:textId="7EA25321">
            <w:pPr>
              <w:bidi w:val="false"/>
              <w:rPr>
                <w:i/>
                <w:iCs/>
                <w:sz w:val="18"/>
                <w:szCs w:val="20"/>
              </w:rPr>
            </w:pPr>
            <w:r w:rsidRPr="00B23FC7">
              <w:rPr>
                <w:i/>
                <w:sz w:val="18"/>
                <w:szCs w:val="20"/>
                <w:lang w:val="French"/>
              </w:rPr>
              <w:t>p. ex., matériaux de construction et de revêtement de sol</w:t>
            </w:r>
          </w:p>
        </w:tc>
        <w:tc>
          <w:tcPr>
            <w:tcW w:w="9400" w:type="dxa"/>
          </w:tcPr>
          <w:p w:rsidRPr="008C0FEA" w:rsidR="00730BE7" w:rsidP="003C22E3" w:rsidRDefault="00730BE7" w14:paraId="6E27B0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3DD55747" w14:textId="77777777">
        <w:trPr>
          <w:trHeight w:val="2016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Pr="00567D96" w:rsidR="00730BE7" w:rsidP="003C22E3" w:rsidRDefault="00B23FC7" w14:paraId="58DDFB5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Autre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730BE7" w:rsidP="003C22E3" w:rsidRDefault="00730BE7" w14:paraId="570033F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3C821782" w14:textId="77777777">
      <w:pPr>
        <w:bidi w:val="false"/>
        <w:rPr>
          <w:b/>
          <w:bCs/>
        </w:rPr>
      </w:pPr>
    </w:p>
    <w:p w:rsidR="00EB6A51" w:rsidP="006971EE" w:rsidRDefault="00EB6A51" w14:paraId="65CCB276" w14:textId="77777777">
      <w:pPr>
        <w:bidi w:val="false"/>
        <w:rPr>
          <w:b/>
          <w:bCs/>
        </w:rPr>
        <w:sectPr w:rsidR="00EB6A51" w:rsidSect="006971EE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B6A51" w:rsidP="00EB6A51" w:rsidRDefault="00EB6A51" w14:paraId="78E749B5" w14:textId="77777777">
      <w:pPr>
        <w:bidi w:val="false"/>
        <w:spacing w:line="276" w:lineRule="auto"/>
        <w:rPr>
          <w:sz w:val="22"/>
          <w:szCs w:val="32"/>
        </w:rPr>
      </w:pPr>
    </w:p>
    <w:p w:rsidRPr="00EB6A51" w:rsidR="00EB6A51" w:rsidP="00EB6A51" w:rsidRDefault="00EB6A51" w14:paraId="5C0393B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RENSEIGNEMENTS SUR LES OCCUPANTS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EB6A51" w:rsidTr="007651DB" w14:paraId="64C437A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1046FA80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Taux d'occupation approximatif pendant les services normaux</w:t>
            </w:r>
          </w:p>
        </w:tc>
        <w:tc>
          <w:tcPr>
            <w:tcW w:w="8173" w:type="dxa"/>
          </w:tcPr>
          <w:p w:rsidRPr="008C0FEA" w:rsidR="00EB6A51" w:rsidP="00EB6A51" w:rsidRDefault="00EB6A51" w14:paraId="0E04AF4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413FD38E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56975F0D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Taux d'occupation approximatif pendant les services spéciaux</w:t>
            </w:r>
          </w:p>
        </w:tc>
        <w:tc>
          <w:tcPr>
            <w:tcW w:w="8173" w:type="dxa"/>
          </w:tcPr>
          <w:p w:rsidRPr="008C0FEA" w:rsidR="00EB6A51" w:rsidP="00EB6A51" w:rsidRDefault="00EB6A51" w14:paraId="082652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20188C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48A3B458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Taux d'occupation approximatif en l'absence de services en session</w:t>
            </w:r>
          </w:p>
        </w:tc>
        <w:tc>
          <w:tcPr>
            <w:tcW w:w="8173" w:type="dxa"/>
          </w:tcPr>
          <w:p w:rsidRPr="008C0FEA" w:rsidR="00EB6A51" w:rsidP="00EB6A51" w:rsidRDefault="00EB6A51" w14:paraId="4B4A71E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03499F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0FE85764" w14:textId="21F63D81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Occupants spéciaux à risque (p. ex., invités handicapés)</w:t>
            </w:r>
          </w:p>
        </w:tc>
        <w:tc>
          <w:tcPr>
            <w:tcW w:w="8173" w:type="dxa"/>
          </w:tcPr>
          <w:p w:rsidRPr="008C0FEA" w:rsidR="00EB6A51" w:rsidP="00EB6A51" w:rsidRDefault="00EB6A51" w14:paraId="5F6D53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225073D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7D0479CA" w14:textId="66AD5080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Emplacement désigné des occupants à risque pendant le service, le cas échéant</w:t>
            </w:r>
          </w:p>
        </w:tc>
        <w:tc>
          <w:tcPr>
            <w:tcW w:w="8173" w:type="dxa"/>
          </w:tcPr>
          <w:p w:rsidRPr="008C0FEA" w:rsidR="00EB6A51" w:rsidP="00EB6A51" w:rsidRDefault="00EB6A51" w14:paraId="2FC136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12C0D7A2" w14:textId="77777777">
        <w:trPr>
          <w:trHeight w:val="317"/>
        </w:trPr>
        <w:tc>
          <w:tcPr>
            <w:tcW w:w="2690" w:type="dxa"/>
            <w:vMerge w:val="restart"/>
            <w:shd w:val="clear" w:color="auto" w:fill="F7F9FB"/>
          </w:tcPr>
          <w:p w:rsidRPr="00EB6A51" w:rsidR="008C0FEA" w:rsidP="00EB6A51" w:rsidRDefault="008C0FEA" w14:paraId="0379E7D0" w14:textId="7433AD1D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French"/>
              </w:rPr>
              <w:t>Emplacement(s) d'autres membres du personnel dans l'immeuble (p. ex., concierges, pratique chorale, pratique instrumentale)</w:t>
            </w:r>
          </w:p>
        </w:tc>
        <w:tc>
          <w:tcPr>
            <w:tcW w:w="8173" w:type="dxa"/>
            <w:shd w:val="clear" w:color="auto" w:fill="F7F9FB"/>
            <w:noWrap/>
            <w:tcMar>
              <w:top w:w="0" w:type="dxa"/>
            </w:tcMar>
          </w:tcPr>
          <w:p w:rsidRPr="007651DB" w:rsidR="008C0FEA" w:rsidP="007651DB" w:rsidRDefault="008C0FEA" w14:paraId="76BEDA1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  <w:r w:rsidRPr="007651DB">
              <w:rPr>
                <w:b/>
                <w:sz w:val="18"/>
                <w:szCs w:val="18"/>
                <w:lang w:val="French"/>
              </w:rPr>
              <w:t>PENDANT LE SERVICE :</w:t>
            </w:r>
          </w:p>
        </w:tc>
      </w:tr>
      <w:tr w:rsidRPr="006971EE" w:rsidR="008C0FEA" w:rsidTr="007651DB" w14:paraId="16154FD4" w14:textId="77777777">
        <w:trPr>
          <w:trHeight w:val="1584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0B1D1555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</w:tcPr>
          <w:p w:rsidRPr="008C0FEA" w:rsidR="008C0FEA" w:rsidP="00EB6A51" w:rsidRDefault="008C0FEA" w14:paraId="75C809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4450CDA9" w14:textId="77777777">
        <w:trPr>
          <w:trHeight w:val="317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4AA44651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shd w:val="clear" w:color="auto" w:fill="F7F9FB"/>
          </w:tcPr>
          <w:p w:rsidRPr="007651DB" w:rsidR="008C0FEA" w:rsidP="00EB6A51" w:rsidRDefault="008C0FEA" w14:paraId="1B2A642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7651DB">
              <w:rPr>
                <w:b/>
                <w:sz w:val="18"/>
                <w:szCs w:val="18"/>
                <w:lang w:val="French"/>
              </w:rPr>
              <w:t xml:space="preserve">HORS SERVICE : </w:t>
            </w:r>
          </w:p>
        </w:tc>
      </w:tr>
      <w:tr w:rsidRPr="006971EE" w:rsidR="008C0FEA" w:rsidTr="007651DB" w14:paraId="53EE513C" w14:textId="77777777">
        <w:trPr>
          <w:trHeight w:val="1584"/>
        </w:trPr>
        <w:tc>
          <w:tcPr>
            <w:tcW w:w="2690" w:type="dxa"/>
            <w:vMerge/>
            <w:tcBorders>
              <w:bottom w:val="single" w:color="BFBFBF" w:sz="18" w:space="0"/>
            </w:tcBorders>
            <w:shd w:val="clear" w:color="auto" w:fill="F7F9FB"/>
          </w:tcPr>
          <w:p w:rsidRPr="00EB6A51" w:rsidR="008C0FEA" w:rsidP="00EB6A51" w:rsidRDefault="008C0FEA" w14:paraId="6AEEADA6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8C0FEA" w:rsidP="00EB6A51" w:rsidRDefault="008C0FEA" w14:paraId="6188B0A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EB6A51" w:rsidP="00EB6A51" w:rsidRDefault="00EB6A51" w14:paraId="78AF3EB7" w14:textId="77777777">
      <w:pPr>
        <w:bidi w:val="false"/>
        <w:rPr>
          <w:b/>
          <w:bCs/>
        </w:rPr>
      </w:pPr>
    </w:p>
    <w:p w:rsidR="00567D96" w:rsidP="006971EE" w:rsidRDefault="00567D96" w14:paraId="7605DD1A" w14:textId="77777777">
      <w:pPr>
        <w:bidi w:val="false"/>
        <w:rPr>
          <w:b/>
          <w:bCs/>
        </w:rPr>
      </w:pPr>
    </w:p>
    <w:p w:rsidR="007651DB" w:rsidP="006971EE" w:rsidRDefault="007651DB" w14:paraId="5A001A91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7651DB" w:rsidP="007651DB" w:rsidRDefault="007651DB" w14:paraId="51080AB6" w14:textId="77777777">
      <w:pPr>
        <w:bidi w:val="false"/>
        <w:rPr>
          <w:sz w:val="15"/>
          <w:szCs w:val="15"/>
        </w:rPr>
      </w:pPr>
    </w:p>
    <w:p w:rsidR="007651DB" w:rsidP="007651DB" w:rsidRDefault="007651DB" w14:paraId="3C8FC062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French"/>
        </w:rPr>
        <w:t>INFORMATIONS GÉNÉRALES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7651DB" w:rsidTr="007651DB" w14:paraId="682FD920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71D44864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French"/>
              </w:rPr>
              <w:t>Pertes ou incidents antérieurs dus à un incendie</w:t>
            </w:r>
          </w:p>
        </w:tc>
        <w:tc>
          <w:tcPr>
            <w:tcW w:w="8173" w:type="dxa"/>
          </w:tcPr>
          <w:p w:rsidRPr="008C0FEA" w:rsidR="007651DB" w:rsidP="007651DB" w:rsidRDefault="007651DB" w14:paraId="77EA07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394FAFD2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0EA9900C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French"/>
              </w:rPr>
              <w:t>Source(s) des pertes ou incidents antérieurs dus aux incendies</w:t>
            </w:r>
          </w:p>
        </w:tc>
        <w:tc>
          <w:tcPr>
            <w:tcW w:w="8173" w:type="dxa"/>
          </w:tcPr>
          <w:p w:rsidRPr="008C0FEA" w:rsidR="007651DB" w:rsidP="007651DB" w:rsidRDefault="007651DB" w14:paraId="1A07D3A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4D1EFE3A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4118D252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French"/>
              </w:rPr>
              <w:t>Quelles mesures de contrôle ont été mises en place en raison de pertes ou d'incidents antérieurs dus à un incendie?</w:t>
            </w:r>
          </w:p>
        </w:tc>
        <w:tc>
          <w:tcPr>
            <w:tcW w:w="8173" w:type="dxa"/>
          </w:tcPr>
          <w:p w:rsidRPr="008C0FEA" w:rsidR="007651DB" w:rsidP="007651DB" w:rsidRDefault="007651DB" w14:paraId="704975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67638AD1" w14:textId="77777777">
        <w:trPr>
          <w:trHeight w:val="4320"/>
        </w:trPr>
        <w:tc>
          <w:tcPr>
            <w:tcW w:w="2690" w:type="dxa"/>
            <w:tcBorders>
              <w:bottom w:val="single" w:color="BFBFBF" w:sz="18" w:space="0"/>
            </w:tcBorders>
            <w:shd w:val="clear" w:color="auto" w:fill="EAEEF3"/>
          </w:tcPr>
          <w:p w:rsidRPr="007651DB" w:rsidR="007651DB" w:rsidP="007651DB" w:rsidRDefault="007651DB" w14:paraId="390BDA80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French"/>
              </w:rPr>
              <w:t>Autres informations pertinentes</w:t>
            </w: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7651DB" w:rsidP="007651DB" w:rsidRDefault="007651DB" w14:paraId="16CA3BC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651DB" w:rsidP="007651DB" w:rsidRDefault="007651DB" w14:paraId="70D1721A" w14:textId="77777777">
      <w:pPr>
        <w:bidi w:val="false"/>
        <w:rPr>
          <w:sz w:val="15"/>
          <w:szCs w:val="15"/>
        </w:rPr>
      </w:pPr>
    </w:p>
    <w:p w:rsidR="007651DB" w:rsidP="006971EE" w:rsidRDefault="007651DB" w14:paraId="2E134B27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:rsidRDefault="00567D96" w14:paraId="3536ECD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French"/>
        </w:rPr>
        <w:lastRenderedPageBreak/>
        <w:t>L'ÉVALUATION DES DANGERS</w:t>
      </w:r>
      <w:r w:rsidRPr="00567D96">
        <w:rPr>
          <w:sz w:val="22"/>
          <w:szCs w:val="32"/>
          <w:lang w:val="French"/>
        </w:rPr>
        <w:t xml:space="preserve"> LISTE DE CONTRÔLE POUR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567D96" w:rsidTr="00AC23FB" w14:paraId="638228CA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1727B2A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68FD179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507DF5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0B37C2A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ÉLÉMENT D'ÉVALUATION DES DANGERS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7533E9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567D96" w:rsidTr="00AC23FB" w14:paraId="134AB56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1363B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454A1D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DD2E1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E31E2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sources de chauffage (fixes ou à portail) sont-elles tenues à l'écart des matériaux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ACE9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C6A6E4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41E13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0EC471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37046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055518D9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adaptateurs multipoints et les rallonges électriques sont-ils réduits au minimum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CA6F7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859569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A15D4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27559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AE74A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61C42B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L'équipement électrique est-il régulièrement inspecté pour détecter la présence de fils défectueux ou endommagés?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5389F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DDF41F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65AF9E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5B32DF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9B8DD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40342D5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Est-il permis de fumer sur place?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C27C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2064AB1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8F3A8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68F7B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98CB3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5BFA14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matières combustibles sont-elles entreposées en toute sécurité à l'abri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39AB0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09214D2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103C8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93947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56DDE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2F12BF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liquides inflammables sont-ils stockés en toute sécurité loin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93108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42BD3FB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D98D1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AA0F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BEC45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226B56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Des procédures sont-elles en place pour minimiser les risques d'incendie criminel et les protéger?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209F3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28A9D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1431A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365FE0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72270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F3CA6D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4D9CC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CC2CD2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AB85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C157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2DA9D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8C8361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3D13A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2606565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084591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FE08D1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490DE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4A861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AA7CC9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:rsidRDefault="00567D96" w14:paraId="371E916F" w14:textId="77777777">
      <w:pPr>
        <w:bidi w:val="false"/>
        <w:rPr>
          <w:b/>
          <w:bCs/>
        </w:rPr>
      </w:pPr>
    </w:p>
    <w:p w:rsidR="00567D96" w:rsidP="001968EE" w:rsidRDefault="00567D96" w14:paraId="2ABE1C94" w14:textId="77777777">
      <w:pPr>
        <w:shd w:val="clear" w:color="auto" w:fill="FFFFFF"/>
        <w:bidi w:val="false"/>
        <w:rPr>
          <w:b/>
          <w:bCs/>
        </w:rPr>
      </w:pPr>
    </w:p>
    <w:p w:rsidR="00BD6B53" w:rsidP="001968EE" w:rsidRDefault="00BD6B53" w14:paraId="5A5B17A8" w14:textId="77777777">
      <w:pPr>
        <w:shd w:val="clear" w:color="auto" w:fill="FFFFFF"/>
        <w:bidi w:val="false"/>
        <w:rPr>
          <w:szCs w:val="21"/>
        </w:rPr>
      </w:pPr>
    </w:p>
    <w:p w:rsidR="00BD7E3E" w:rsidP="001968EE" w:rsidRDefault="00BD7E3E" w14:paraId="73A76337" w14:textId="77777777">
      <w:pPr>
        <w:shd w:val="clear" w:color="auto" w:fill="FFFFFF"/>
        <w:bidi w:val="false"/>
        <w:rPr>
          <w:szCs w:val="21"/>
        </w:rPr>
      </w:pPr>
    </w:p>
    <w:p w:rsidR="00BD6B53" w:rsidP="00BD6B53" w:rsidRDefault="00BD6B53" w14:paraId="7796375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French"/>
        </w:rPr>
        <w:lastRenderedPageBreak/>
        <w:t xml:space="preserve">DE L'ALARME INCENDIE ET DE LA DÉTECTION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BD6B53" w:rsidTr="00AC23FB" w14:paraId="721CE58D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58D679F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371300A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6F0DF34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BD6B53" w:rsidP="003C22E3" w:rsidRDefault="0069162C" w14:paraId="053A72A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ÉLÉMENT D'ALARME ET DE DÉTECTION D'INCENDIE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2E4D9A1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69162C" w:rsidTr="00AC23FB" w14:paraId="7CED9BC5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599F4E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F9FF7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6E8C29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A7D5FE2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détecteurs de fumée sont-ils testés mensuellement?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66D46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6B9A0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427DE0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215E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D58E9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6FCAEC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piles des détecteurs de fumée sont-elles remplacées au moins une ou deux fois par année?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06CB0C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D6A5C9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0A4B5D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08544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55BCEA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E134A7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L'alarme incendie est-elle audible depuis tous les espaces du bâtiment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551C656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2059D3D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346F97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381D7A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DFA84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:rsidRDefault="0069162C" w14:paraId="6EB11C3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nombre et l'emplacement des points d'appel d'incendie dans l'ensemble du bâtiment sont-ils satisfaisants?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B9438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5B501A1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31219C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7805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467CF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3D7EBFB9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Y a-t-il des alarmes incendie ou des points d'appel obstrués par la vue ou l'accès?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428DF7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766E323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2B05CC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18891C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F25A1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19F79B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Est-ce que tout le personnel de l'immeuble sait comment déclencher une alarme?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E0D11B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06E673D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7C8A1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8EB93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609290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71C4BE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alarmes incendie sont-elles testées et entretenues conformément aux normes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23CCE7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4DD7950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51F64E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24DCF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E3DE9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182AA129" w14:textId="752DAC30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système d'alarme dispose-t-il d'une batterie de secours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367552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3BA719A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627C1A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E0D055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64925E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5E45FF2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3E5AC79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7B3493F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149038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7BCB7A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82DD68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218BBB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08B0A1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:rsidRDefault="00BD6B53" w14:paraId="2B1E6B90" w14:textId="77777777">
      <w:pPr>
        <w:bidi w:val="false"/>
        <w:rPr>
          <w:b/>
          <w:bCs/>
        </w:rPr>
      </w:pPr>
    </w:p>
    <w:p w:rsidR="00AC23FB" w:rsidP="00BD6B53" w:rsidRDefault="00AC23FB" w14:paraId="4911498E" w14:textId="77777777">
      <w:pPr>
        <w:shd w:val="clear" w:color="auto" w:fill="FFFFFF"/>
        <w:bidi w:val="false"/>
        <w:rPr>
          <w:b/>
          <w:bCs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:rsidRDefault="00F945F4" w14:paraId="373FA90C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French"/>
        </w:rPr>
        <w:lastRenderedPageBreak/>
        <w:t xml:space="preserve">LISTE DE CONTRÔLE POUR ÉCHAPPER AUX RISQUES D'INCENDIE EN TOUTE SÉCURITÉ </w:t>
      </w:r>
      <w:r w:rsidRPr="00567D96">
        <w:rPr>
          <w:sz w:val="22"/>
          <w:szCs w:val="32"/>
          <w:lang w:val="French"/>
        </w:rPr>
        <w:t/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F945F4" w:rsidTr="00AC23FB" w14:paraId="6EBA1E5E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204510B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14A02BA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5FB69A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B5E7A9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French"/>
              </w:rPr>
              <w:t>ARTICLE D'ÉVACUATION EN TOUTE SÉCURITÉ DES RISQUES D'INCENDIE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2923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AC23FB" w:rsidTr="00AC23FB" w14:paraId="398136D6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752BFB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3601B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4DE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0ABA119" w14:textId="7ED8DC9C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au moins deux voies d'évacuation situées dans chaque espace?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34FDA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34E4CF5B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D2171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701B4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783256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3E819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d'évacuation sont-elles dégagées et facilement accessibles?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1FF29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F233F0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8F395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3BF00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187BF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FBC605B" w14:textId="37148A46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Tous les points d'échappement peuvent-ils être sortis rapidement sans l'utilisation d'une clé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8C9573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ED283A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0636DBC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199EC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CA0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3E6AF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suffisamment de panneaux de sortie situés dans chaque espace et est-il conforme à la norme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7994A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F82768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D10C9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812D4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55E4F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24FA8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panneaux de sortie lumineux sont-ils nécessaires?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BAB8E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6FBFDB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1B092D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A214E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CF2C6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78E803B9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en place et fonctionne-t-il correctement?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7E3BD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2B7C5C5E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C40D3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DF18D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D258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9E48B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de sortie sont-elles suffisamment éclairées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95776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4A8207E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5CF04C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AA25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F76B2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7A9E4F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testé et entretenu conformément à la norme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BC187C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5C0D81B2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7974F3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16AEF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09295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22707B1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502FFD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411237E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0D356CC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59B8D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4B9034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763ECE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627BC3C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:rsidRDefault="00F945F4" w14:paraId="72F782DD" w14:textId="77777777">
      <w:pPr>
        <w:bidi w:val="false"/>
        <w:rPr>
          <w:b/>
          <w:bCs/>
        </w:rPr>
      </w:pPr>
    </w:p>
    <w:p w:rsidR="00F945F4" w:rsidP="00F945F4" w:rsidRDefault="00F945F4" w14:paraId="1C645259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4FB7CFC3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59AA44DA" w14:textId="77777777">
      <w:pPr>
        <w:shd w:val="clear" w:color="auto" w:fill="FFFFFF"/>
        <w:bidi w:val="false"/>
        <w:rPr>
          <w:szCs w:val="21"/>
        </w:rPr>
        <w:sectPr w:rsidR="00F945F4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:rsidRDefault="00AC23FB" w14:paraId="7420574D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French"/>
        </w:rPr>
        <w:lastRenderedPageBreak/>
        <w:t xml:space="preserve">L'ÉQUIPEMENT DE LUTTE CONTRE L'INCENDIE </w:t>
      </w:r>
      <w:r w:rsidRPr="00567D96">
        <w:rPr>
          <w:sz w:val="22"/>
          <w:szCs w:val="32"/>
          <w:lang w:val="French"/>
        </w:rPr>
        <w:t xml:space="preserve">LISTE DE CONTRÔLE DE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AC23FB" w:rsidTr="003C22E3" w14:paraId="48FDD743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17C22BB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0F1315E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6A3CB26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359632E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French"/>
              </w:rPr>
              <w:t>ARTICLE D'ÉQUIPEMENT DE LUTTE CONTRE L'INCENDIE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5E2B94F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AC23FB" w:rsidTr="003C22E3" w14:paraId="59F9AE6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D380CE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536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D88FF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E187C9A" w14:textId="2BCC2AB5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nombre suffisant d'extincteurs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C7119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B166D0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5AA4F9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60EA5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E47C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99836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sont-ils situés dans des zones à risque d'incendie plus élevé?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E5341F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C9C48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660BC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81DB5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6C0FBC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486D81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ont-ils été correctement entretenus et testés?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41D58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6B719B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3B8606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FAC90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A3D4B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C96389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Des couvertures coupe-feu sont-elles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A0682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6EB804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9624C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B2883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C4B8B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9324CD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Un système de gicleurs fonctionnel est-il installé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9BBA50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76F32C5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480F54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24EEE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9121E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37191161" w14:textId="577FF563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système d'inondation de gaz fonctionnel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7BC897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1B912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9F80A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AC1A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476D2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7371A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installations fixes sont-elles testées selon les normes BS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0DB9C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0CBF4B8A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209D85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21E4A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D4CDD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8B2831" w14:paraId="38D32453" w14:textId="3DB93896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Tous les systèmes de protection ont-ils des alarmes fonctionnelles?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7254B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11940C9F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21C1A2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C918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7133C1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7F4A4B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F606F2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50A6EFDC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77B4FC1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7538C1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D7354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6C8216E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5B660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:rsidRDefault="00AC23FB" w14:paraId="2F4CBB2A" w14:textId="77777777">
      <w:pPr>
        <w:bidi w:val="false"/>
        <w:rPr>
          <w:b/>
          <w:bCs/>
        </w:rPr>
      </w:pPr>
    </w:p>
    <w:p w:rsidR="00AC23FB" w:rsidP="00AC23FB" w:rsidRDefault="00AC23FB" w14:paraId="2DB517D8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17608E4A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6E3F7809" w14:textId="77777777">
      <w:pPr>
        <w:shd w:val="clear" w:color="auto" w:fill="FFFFFF"/>
        <w:bidi w:val="false"/>
        <w:rPr>
          <w:szCs w:val="21"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13ECD23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French"/>
        </w:rPr>
        <w:lastRenderedPageBreak/>
        <w:t xml:space="preserve">DE LA FORMATION DU PERSONNEL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803190" w:rsidTr="003C22E3" w14:paraId="1C9E12E0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7F49D6B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4EBEBD3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066DAA5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382CB0C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French"/>
              </w:rPr>
              <w:t>ÉLÉMENT DE FORMATION DU PERSONNEL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2585E48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803190" w:rsidTr="003C22E3" w14:paraId="140396E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746D5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37747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41FE4E9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418E78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sur la façon de signaler un incendie découvert?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A76A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0CF5B98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68C068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86539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E638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6C2328F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 xml:space="preserve">Le personnel est-il formé sur la façon de déclencher l'alarme incendie?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BE72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1A7B337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9DB44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BD0DE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FD8F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8801D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sur la façon d'utiliser un extincteur?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5F4C6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A897196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037113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402F7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0EBCD2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129176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aux procédures d'évacuation?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707459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F8AA1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5D75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17BDA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76865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3B1873A0" w14:textId="5E3ECBCD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pour alerter les autres membres du personnel et le personnel en cas d'incendie?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34189EA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705FE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451D8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02E994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55ED6C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0687DF7" w14:textId="4415002E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chefs d'équipe ou les rôles sont-ils assignés pour faciliter l'évasion en toute sécurité?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3B52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760D11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2BFD71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4FE3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8465E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EB2D7CB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sur les endroits où aller pour un point de rassemblement sûr?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E0D8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1D3159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184128A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C27B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DFCFA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2D2DF8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 personnel est-il formé sur les dangers spécifiques sur les lieux?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7945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D37FA7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49EF4C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7C5193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60882E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635FF52C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734D72B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6E3123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679011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1D04E1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5F4A64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43F8AD8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3626164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:rsidRDefault="00803190" w14:paraId="6E1B2062" w14:textId="77777777">
      <w:pPr>
        <w:bidi w:val="false"/>
        <w:rPr>
          <w:b/>
          <w:bCs/>
        </w:rPr>
      </w:pPr>
    </w:p>
    <w:p w:rsidR="00803190" w:rsidP="00803190" w:rsidRDefault="00803190" w14:paraId="21B64E4F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69E6E62B" w14:textId="77777777">
      <w:pPr>
        <w:shd w:val="clear" w:color="auto" w:fill="FFFFFF"/>
        <w:bidi w:val="false"/>
        <w:rPr>
          <w:b/>
          <w:bCs/>
        </w:rPr>
      </w:pPr>
    </w:p>
    <w:p w:rsidR="00BD7E3E" w:rsidP="00803190" w:rsidRDefault="00BD7E3E" w14:paraId="5A18E5AC" w14:textId="77777777">
      <w:pPr>
        <w:shd w:val="clear" w:color="auto" w:fill="FFFFFF"/>
        <w:bidi w:val="false"/>
        <w:rPr>
          <w:szCs w:val="21"/>
        </w:rPr>
        <w:sectPr w:rsidR="00BD7E3E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82FE076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French"/>
        </w:rPr>
        <w:lastRenderedPageBreak/>
        <w:t>ÉVALUATION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895"/>
        <w:gridCol w:w="5215"/>
      </w:tblGrid>
      <w:tr w:rsidR="00257B3F" w:rsidTr="00257B3F" w14:paraId="6045732E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2FC2D4B4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BAS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6066BBF4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Peu susceptible d'entraîner des blessures</w:t>
            </w:r>
          </w:p>
        </w:tc>
      </w:tr>
      <w:tr w:rsidR="00257B3F" w:rsidTr="00257B3F" w14:paraId="5510888D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636088FF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09747DF3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Susceptible d'entraîner la blessure d'un ou deux occupants</w:t>
            </w:r>
          </w:p>
        </w:tc>
      </w:tr>
      <w:tr w:rsidR="00257B3F" w:rsidTr="00257B3F" w14:paraId="55012A4F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765368AE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HAUT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78E3C4C8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Risque élevé de blessures graves ou de décès</w:t>
            </w:r>
          </w:p>
        </w:tc>
      </w:tr>
    </w:tbl>
    <w:p w:rsidR="00257B3F" w:rsidP="00257B3F" w:rsidRDefault="00257B3F" w14:paraId="28C10A11" w14:textId="77777777">
      <w:pPr>
        <w:bidi w:val="false"/>
        <w:spacing w:line="276" w:lineRule="auto"/>
        <w:rPr>
          <w:b/>
          <w:bCs/>
        </w:rPr>
      </w:pP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3401"/>
        <w:gridCol w:w="8460"/>
      </w:tblGrid>
      <w:tr w:rsidR="00257B3F" w:rsidTr="00257B3F" w14:paraId="5CE08838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10AC01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BAS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31B6BEE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MED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4AC627F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HAUT</w:t>
            </w:r>
          </w:p>
        </w:tc>
        <w:tc>
          <w:tcPr>
            <w:tcW w:w="3401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2EF8013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POINT D'ÉVALUATION</w:t>
            </w:r>
          </w:p>
        </w:tc>
        <w:tc>
          <w:tcPr>
            <w:tcW w:w="8460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7B53E76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R="00257B3F" w:rsidTr="00257B3F" w14:paraId="5CDBA30A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2CD6C2A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5F679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1BA3E9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7A373F9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Probabilité qu'un incendie se produise ou s'enflamme sur les lieux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348E94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C662A11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710A8D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3CDF68E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1C95B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04C59D86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 xml:space="preserve">Gravité des conséquences en cas d'incendie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2C38DC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434A64E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1668851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2C6EF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4DAAAF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33DDA53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Compétence du personnel sur les procédures d'évacuation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59170C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44F0BF9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52DCE8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7FD66B9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5FE981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1C0C892A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7F6DB7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3FE607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278B26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205D3E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4356F2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00F61366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52D69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446765D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C7172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0D14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677C5A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8B9D28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CE4B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0184012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0E37AA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88272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F7586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AA2883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850742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97D22FA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2C6B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330EB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6B6F50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3E3893B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B146B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0B391B5" w14:textId="77777777">
      <w:pPr>
        <w:bidi w:val="false"/>
        <w:rPr>
          <w:b/>
          <w:bCs/>
        </w:rPr>
      </w:pPr>
    </w:p>
    <w:p w:rsidR="00257B3F" w:rsidP="00257B3F" w:rsidRDefault="00257B3F" w14:paraId="33E9B222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2763930D" w14:textId="77777777">
      <w:pPr>
        <w:shd w:val="clear" w:color="auto" w:fill="FFFFFF"/>
        <w:bidi w:val="false"/>
        <w:rPr>
          <w:szCs w:val="21"/>
        </w:rPr>
        <w:sectPr w:rsidR="00803190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257B3F" w14:paraId="320D2540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French"/>
        </w:rPr>
        <w:lastRenderedPageBreak/>
        <w:t>PLAN DE CONTRÔLE</w:t>
      </w:r>
    </w:p>
    <w:tbl>
      <w:tblPr>
        <w:tblStyle w:val="a7"/>
        <w:tblW w:w="1460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2697"/>
        <w:gridCol w:w="2697"/>
        <w:gridCol w:w="1282"/>
        <w:gridCol w:w="3060"/>
        <w:gridCol w:w="2170"/>
      </w:tblGrid>
      <w:tr w:rsidR="00257B3F" w:rsidTr="00257B3F" w14:paraId="3B9FFE6B" w14:textId="77777777">
        <w:trPr>
          <w:trHeight w:val="576"/>
        </w:trPr>
        <w:tc>
          <w:tcPr>
            <w:tcW w:w="2696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3D5AE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DANGER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32A57D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EMPLACEMENT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A77E6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PARTIES À RISQUE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257B3F" w:rsidP="00257B3F" w:rsidRDefault="00257B3F" w14:paraId="14D9A7C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PROBABILITÉ</w:t>
            </w:r>
          </w:p>
          <w:p w:rsidRPr="004A0C34" w:rsidR="00257B3F" w:rsidP="00257B3F" w:rsidRDefault="00257B3F" w14:paraId="7D06862F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French"/>
              </w:rPr>
              <w:t>(H,M,L)</w:t>
            </w:r>
          </w:p>
        </w:tc>
        <w:tc>
          <w:tcPr>
            <w:tcW w:w="3060" w:type="dxa"/>
            <w:shd w:val="clear" w:color="auto" w:fill="F9F9F9"/>
            <w:vAlign w:val="center"/>
          </w:tcPr>
          <w:p w:rsidRPr="004A0C34" w:rsidR="00257B3F" w:rsidP="00257B3F" w:rsidRDefault="00257B3F" w14:paraId="7E56B3C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MESURES DE CONTRÔLE</w:t>
            </w:r>
          </w:p>
        </w:tc>
        <w:tc>
          <w:tcPr>
            <w:tcW w:w="2170" w:type="dxa"/>
            <w:shd w:val="clear" w:color="auto" w:fill="F9F9F9"/>
            <w:vAlign w:val="center"/>
          </w:tcPr>
          <w:p w:rsidRPr="004A0C34" w:rsidR="00257B3F" w:rsidP="00257B3F" w:rsidRDefault="00257B3F" w14:paraId="5F3CD40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PROPRIÉTAIRE</w:t>
            </w:r>
          </w:p>
        </w:tc>
      </w:tr>
      <w:tr w:rsidR="00257B3F" w:rsidTr="00257B3F" w14:paraId="58E21E2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3F02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F0EC30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5C8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4D3A62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3D1BD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304EC4D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0FB8000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5ABCB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AA17D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0694D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2DACE1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F207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C0899A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776C400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1B6A3B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584B2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EC5F3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B1C53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38BBCD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7BE37B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5559E59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EE1DA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98E58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4DA1E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2ED5BD4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8CA84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6C521D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A4D529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60A88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C4002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EAEE8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70D60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7339FD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288EF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2FF826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36552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112473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E8045C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5A00E4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F3FE9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01EAAD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327312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F3A9F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471752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B63A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3DE055F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24F6A2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BA850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EF948C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19474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7512C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0341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9D3263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46DB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0204B2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803190" w:rsidRDefault="00257B3F" w14:paraId="1F228AFD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B3AD45F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French"/>
        </w:rPr>
        <w:lastRenderedPageBreak/>
        <w:t>PLAN D'ACTION</w:t>
      </w:r>
    </w:p>
    <w:tbl>
      <w:tblPr>
        <w:tblStyle w:val="a7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6834"/>
        <w:gridCol w:w="2970"/>
        <w:gridCol w:w="2070"/>
      </w:tblGrid>
      <w:tr w:rsidR="00257B3F" w:rsidTr="00257B3F" w14:paraId="3DB56F5A" w14:textId="77777777">
        <w:trPr>
          <w:trHeight w:val="576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6AF1E6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DANGER</w:t>
            </w:r>
          </w:p>
        </w:tc>
        <w:tc>
          <w:tcPr>
            <w:tcW w:w="6834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5D21B9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ACTION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:rsidRDefault="00257B3F" w14:paraId="71E9096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AFFECTÉ À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:rsidRDefault="00257B3F" w14:paraId="1419D2B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ÉCHÉANCE</w:t>
            </w:r>
          </w:p>
        </w:tc>
      </w:tr>
      <w:tr w:rsidR="00257B3F" w:rsidTr="00257B3F" w14:paraId="3CAE33FA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47DA4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131767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03E544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0D70D5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0A7D23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020CCC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400DF3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723D03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9C9E2B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E33EC97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4A6F83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31792C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2A66466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0A828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D4857B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9083B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7BF053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4DB7DC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1A54B5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1EF6306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3B5A052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783DA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6867B7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6E0A73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FD8AC54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7B6B3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70852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56342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20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C09BA5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657FF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58EA700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34D7F5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834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751AD2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C3EB8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D3BF4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0148B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F3B0C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36D341E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3F755983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:rsidRDefault="00803190" w14:paraId="13F7BEC0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French"/>
        </w:rPr>
        <w:t xml:space="preserve">INFORMATIONS COMPLÉMENTAIRES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7"/>
      </w:tblGrid>
      <w:tr w:rsidR="00803190" w:rsidTr="000A090D" w14:paraId="7770CB0B" w14:textId="77777777"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:rsidRDefault="00803190" w14:paraId="225D7C2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:rsidRDefault="000A090D" w14:paraId="3D2A4DE5" w14:textId="77777777">
      <w:pPr>
        <w:bidi w:val="false"/>
        <w:rPr>
          <w:szCs w:val="20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1922CE94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1AFB2F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L'ÉVALUATEUR DES RISQUES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0A090D" w14:paraId="315704E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 DE L'ÉVALUATEUR DES RISQUES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72649E8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R="000A090D" w:rsidTr="00B93CC8" w14:paraId="6DF7465F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675BD1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:rsidRDefault="000A090D" w14:paraId="4879EA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081A24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0A090D" w14:paraId="1CFD14EC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42539E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TITRE DE L'ÉVALUATEUR DES RISQUES</w:t>
            </w:r>
          </w:p>
        </w:tc>
      </w:tr>
      <w:tr w:rsidR="000A090D" w:rsidTr="000A090D" w14:paraId="2697D2A0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341862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29780444" w14:textId="77777777">
      <w:pPr>
        <w:bidi w:val="false"/>
        <w:rPr>
          <w:szCs w:val="20"/>
        </w:rPr>
      </w:pPr>
    </w:p>
    <w:p w:rsidR="000A090D" w:rsidP="000A090D" w:rsidRDefault="000A090D" w14:paraId="7C486AC2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Frenc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67FC5102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01348E5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DU NOM OFFICIEL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B93CC8" w14:paraId="58445406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DE LA SIGNATURE OFFICIELLE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5058568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R="000A090D" w:rsidTr="00B93CC8" w14:paraId="6237DEFB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55BC9D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:rsidRDefault="000A090D" w14:paraId="3FE0230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14AD94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3C22E3" w14:paraId="7931FC74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B93CC8" w14:paraId="14721F9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DU TITRE OFFICIEL</w:t>
            </w:r>
          </w:p>
        </w:tc>
      </w:tr>
      <w:tr w:rsidR="000A090D" w:rsidTr="00B93CC8" w14:paraId="072923B1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0DAED4D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504AE503" w14:textId="77777777">
      <w:pPr>
        <w:bidi w:val="false"/>
        <w:rPr>
          <w:szCs w:val="20"/>
        </w:rPr>
      </w:pPr>
    </w:p>
    <w:p w:rsidR="000A090D" w:rsidP="000A090D" w:rsidRDefault="000A090D" w14:paraId="64408844" w14:textId="77777777">
      <w:pPr>
        <w:shd w:val="clear" w:color="auto" w:fill="FFFFFF"/>
        <w:bidi w:val="false"/>
        <w:rPr>
          <w:szCs w:val="21"/>
        </w:rPr>
      </w:pPr>
    </w:p>
    <w:p w:rsidR="004A0C34" w:rsidP="001968EE" w:rsidRDefault="004A0C34" w14:paraId="1AB8934A" w14:textId="77777777">
      <w:pPr>
        <w:shd w:val="clear" w:color="auto" w:fill="FFFFFF"/>
        <w:bidi w:val="false"/>
        <w:rPr>
          <w:szCs w:val="21"/>
        </w:rPr>
        <w:sectPr w:rsidR="004A0C34"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:rsidRDefault="00C81141" w14:paraId="35F737A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:rsidRDefault="00FD28A9" w14:paraId="681EDD3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:rsidRDefault="00FD28A9" w14:paraId="0319F8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590857ED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66F63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A4649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058A42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41F1F8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3022048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4156CD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4FC4E5D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327C" w14:textId="77777777" w:rsidR="00262296" w:rsidRDefault="00262296" w:rsidP="00F36FE0">
      <w:r>
        <w:separator/>
      </w:r>
    </w:p>
  </w:endnote>
  <w:endnote w:type="continuationSeparator" w:id="0">
    <w:p w14:paraId="089B122A" w14:textId="77777777" w:rsidR="00262296" w:rsidRDefault="0026229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113515322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118DE" w:rsidP="001968EE" w:rsidRDefault="006118DE" w14:paraId="52108FFF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6118DE" w:rsidP="00F36FE0" w:rsidRDefault="006118DE" w14:paraId="6070FDA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6118DE" w:rsidP="001968EE" w:rsidRDefault="006118DE" w14:paraId="5EB31631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:rsidRDefault="006118DE" w14:paraId="17672D2C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7CE6" w14:textId="77777777" w:rsidR="00262296" w:rsidRDefault="00262296" w:rsidP="00F36FE0">
      <w:r>
        <w:separator/>
      </w:r>
    </w:p>
  </w:footnote>
  <w:footnote w:type="continuationSeparator" w:id="0">
    <w:p w14:paraId="51231462" w14:textId="77777777" w:rsidR="00262296" w:rsidRDefault="0026229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1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B3F"/>
    <w:rsid w:val="00257DDF"/>
    <w:rsid w:val="00260AD4"/>
    <w:rsid w:val="00262296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4B12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4101"/>
    <w:rsid w:val="0078197E"/>
    <w:rsid w:val="00782659"/>
    <w:rsid w:val="00783BAD"/>
    <w:rsid w:val="007940B3"/>
    <w:rsid w:val="007A689E"/>
    <w:rsid w:val="007B6DB7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2831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5A18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16C7D"/>
  <w15:docId w15:val="{F8CD3A60-6D2F-4698-AB9C-C73973D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36&amp;utm_language=FR&amp;utm_source=integrated+content&amp;utm_campaign=/risk-assessment-forms&amp;utm_medium=ic+church+fire+risk+assessment+form+17336+word+fr&amp;lpa=ic+church+fire+risk+assessment+form+1733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\Downloads\IC-Church-Fire-Risk-Assessment-Form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IC-Church-Fire-Risk-Assessment-Form_WORD.dotx</Template>
  <TotalTime>0</TotalTime>
  <Pages>13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Rabinowitz</dc:creator>
  <cp:keywords/>
  <dc:description/>
  <cp:lastModifiedBy>Alexandra Ragazhinskaya</cp:lastModifiedBy>
  <cp:revision>2</cp:revision>
  <cp:lastPrinted>2020-05-28T17:52:00Z</cp:lastPrinted>
  <dcterms:created xsi:type="dcterms:W3CDTF">2020-08-25T21:13:00Z</dcterms:created>
  <dcterms:modified xsi:type="dcterms:W3CDTF">2020-08-25T21:13:00Z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